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98" w:rsidRPr="00CD5298" w:rsidRDefault="00CD5298" w:rsidP="00CD5298">
      <w:pPr>
        <w:pStyle w:val="titleu"/>
        <w:jc w:val="both"/>
        <w:rPr>
          <w:sz w:val="30"/>
          <w:szCs w:val="30"/>
        </w:rPr>
      </w:pPr>
      <w:bookmarkStart w:id="0" w:name="_GoBack"/>
      <w:bookmarkEnd w:id="0"/>
      <w:r w:rsidRPr="00CD5298">
        <w:rPr>
          <w:sz w:val="30"/>
          <w:szCs w:val="30"/>
        </w:rPr>
        <w:t xml:space="preserve">ПОЛОЖЕНИЕ </w:t>
      </w:r>
    </w:p>
    <w:p w:rsidR="00CD5298" w:rsidRPr="00CD5298" w:rsidRDefault="00CD5298" w:rsidP="00CD5298">
      <w:pPr>
        <w:pStyle w:val="titleu"/>
        <w:jc w:val="both"/>
        <w:rPr>
          <w:sz w:val="30"/>
          <w:szCs w:val="30"/>
        </w:rPr>
      </w:pPr>
      <w:r w:rsidRPr="00CD5298">
        <w:rPr>
          <w:sz w:val="30"/>
          <w:szCs w:val="30"/>
        </w:rPr>
        <w:t>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</w:p>
    <w:p w:rsidR="00CD5298" w:rsidRPr="00CD5298" w:rsidRDefault="00CD5298" w:rsidP="00CD5298">
      <w:pPr>
        <w:pStyle w:val="chapter"/>
        <w:rPr>
          <w:sz w:val="30"/>
          <w:szCs w:val="30"/>
        </w:rPr>
      </w:pPr>
      <w:bookmarkStart w:id="1" w:name="a13"/>
      <w:bookmarkEnd w:id="1"/>
      <w:r w:rsidRPr="00CD5298">
        <w:rPr>
          <w:sz w:val="30"/>
          <w:szCs w:val="30"/>
        </w:rPr>
        <w:t>ГЛАВА 1</w:t>
      </w:r>
      <w:r w:rsidRPr="00CD5298">
        <w:rPr>
          <w:sz w:val="30"/>
          <w:szCs w:val="30"/>
        </w:rPr>
        <w:br/>
        <w:t>ОБЩИЕ ПОЛОЖЕНИЯ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1. </w:t>
      </w:r>
      <w:proofErr w:type="gramStart"/>
      <w:r w:rsidRPr="00CD5298">
        <w:rPr>
          <w:sz w:val="30"/>
          <w:szCs w:val="30"/>
        </w:rPr>
        <w:t>Настоящее Положение разработано в соответствии со статьей 18 Закона Республики Беларусь от 15 июня 2006 года «О занятости населения Республики Беларусь» (Национальный реестр правовых актов Республики Беларусь, 2006 г., № 94, 2/1222) и определяет порядок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(лекториев,</w:t>
      </w:r>
      <w:proofErr w:type="gramEnd"/>
      <w:r w:rsidRPr="00CD5298">
        <w:rPr>
          <w:sz w:val="30"/>
          <w:szCs w:val="30"/>
        </w:rPr>
        <w:t xml:space="preserve"> </w:t>
      </w:r>
      <w:proofErr w:type="gramStart"/>
      <w:r w:rsidRPr="00CD5298">
        <w:rPr>
          <w:sz w:val="30"/>
          <w:szCs w:val="30"/>
        </w:rPr>
        <w:t>тематических семинаров, практикумов, тренингов, офицерских курсов и иных видов обучающих курсов) (далее - обучение) по направлению комитета по труду, занятости и социальной защите Минского городского исполнительного комитета и управлений (отделов) по труду, занятости и социальной защите городских, районных исполнительных комитетов (далее - органы по труду, занятости и социальной защите) за счет средств, выделяемых для этих целей в соответствии с законодательством.</w:t>
      </w:r>
      <w:proofErr w:type="gramEnd"/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2. </w:t>
      </w:r>
      <w:proofErr w:type="gramStart"/>
      <w:r w:rsidRPr="00CD5298">
        <w:rPr>
          <w:sz w:val="30"/>
          <w:szCs w:val="30"/>
        </w:rPr>
        <w:t>Обучение безработных по направлению органов по труду, занятости и социальной защите осуществляется на основании Закона Республики Беларусь «О занятости населения Республики Беларусь», Кодекса Республики Беларусь об образовании, настоящего Положения и других актов законодательства в сфере занятости и профессионального образования и направлено на содействие обеспечению эффективной занятости населения, сбалансированности спроса и предложения рабочей силы на рынке труда, сохранение и развитие ее</w:t>
      </w:r>
      <w:proofErr w:type="gramEnd"/>
      <w:r w:rsidRPr="00CD5298">
        <w:rPr>
          <w:sz w:val="30"/>
          <w:szCs w:val="30"/>
        </w:rPr>
        <w:t xml:space="preserve"> профессионального потенциала, повышение трудовой активности и конкурентоспособности работников.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2" w:name="a41"/>
      <w:bookmarkEnd w:id="2"/>
      <w:r w:rsidRPr="00CD5298">
        <w:rPr>
          <w:sz w:val="30"/>
          <w:szCs w:val="30"/>
        </w:rPr>
        <w:t>3. </w:t>
      </w:r>
      <w:proofErr w:type="gramStart"/>
      <w:r w:rsidRPr="00CD5298">
        <w:rPr>
          <w:sz w:val="30"/>
          <w:szCs w:val="30"/>
        </w:rPr>
        <w:t xml:space="preserve">Обучение безработных по направлению органов по труду, занятости и социальной защите осуществляется в целях предоставления гражданам, зарегистрированным в установленном законодательством порядке безработными, возможности получения необходимых для возобновления (начала) трудовой деятельности профессиональных </w:t>
      </w:r>
      <w:r w:rsidRPr="00CD5298">
        <w:rPr>
          <w:sz w:val="30"/>
          <w:szCs w:val="30"/>
        </w:rPr>
        <w:lastRenderedPageBreak/>
        <w:t>знаний, умений и навыков с учетом общественных потребностей и в соответствии с имеющимися склонностями, способностями, навыками и особенностями их психофизического развития.</w:t>
      </w:r>
      <w:proofErr w:type="gramEnd"/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4. Безработные направляются органами по труду, занятости и социальной защите на обучение в случае, если: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невозможно подобрать подходящую работу по причине отсутствия у безработного необходимой профессии, специальности (направления специальности, специализации), квалификации;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необходимо изменить профессию, специальность (направление специальности, специализацию), квалификацию в связи с отсутствием работы, соответствующей имеющимся у безработного профессиональным навыкам;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proofErr w:type="gramStart"/>
      <w:r w:rsidRPr="00CD5298">
        <w:rPr>
          <w:sz w:val="30"/>
          <w:szCs w:val="30"/>
        </w:rPr>
        <w:t>безработным утрачена способность к выполнению работы по приобретенным ранее профессии, специальности (направлению специальности, специализации), квалификации или возникли медицинские противопоказания к ее выполнению.</w:t>
      </w:r>
      <w:proofErr w:type="gramEnd"/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5. 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включает реализацию следующих образовательных программ дополнительного образования взрослых: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профессиональной подготовки рабочих (служащих);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переподготовки рабочих (служащих);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переподготовки руководящих работников и специалистов, имеющих высшее образование;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переподготовки руководящих работников и специалистов, имеющих среднее специальное образование;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повышения квалификации руководящих работников и специалистов;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повышения квалификации рабочих (служащих);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 - образовательная программа обучающих курсов).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6. 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осуществляется в учреждениях </w:t>
      </w:r>
      <w:r w:rsidRPr="00CD5298">
        <w:rPr>
          <w:sz w:val="30"/>
          <w:szCs w:val="30"/>
        </w:rPr>
        <w:lastRenderedPageBreak/>
        <w:t>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 (далее - учреждения образования и иные организации).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6</w:t>
      </w:r>
      <w:r w:rsidRPr="00CD5298">
        <w:rPr>
          <w:sz w:val="30"/>
          <w:szCs w:val="30"/>
          <w:vertAlign w:val="superscript"/>
        </w:rPr>
        <w:t>1</w:t>
      </w:r>
      <w:r w:rsidRPr="00CD5298">
        <w:rPr>
          <w:sz w:val="30"/>
          <w:szCs w:val="30"/>
        </w:rPr>
        <w:t>. Граждане, осуществляющие уход за ребенком в возрасте до трех лет (кроме граждан, находящихся в отпуске по уходу за ребенком до достижения им возраста трех лет), могут быть направлены органами по труду, занятости и социальной защите на обучение в порядке и на условиях, определенных для безработных.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7. 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осуществляется на основании договоров, заключаемых в установленном законодательством порядке.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3" w:name="a42"/>
      <w:bookmarkEnd w:id="3"/>
      <w:r w:rsidRPr="00CD5298">
        <w:rPr>
          <w:sz w:val="30"/>
          <w:szCs w:val="30"/>
        </w:rPr>
        <w:t xml:space="preserve">8. Период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 дневной форме засчитывается в стаж работы, о чем производится запись в трудовой книжке.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4" w:name="a43"/>
      <w:bookmarkEnd w:id="4"/>
      <w:r w:rsidRPr="00CD5298">
        <w:rPr>
          <w:sz w:val="30"/>
          <w:szCs w:val="30"/>
        </w:rPr>
        <w:t>9. Безработные, направленные органами по труду, занятости и социальной защите на обучение, подлежат снятию с учета в органах по труду, занятости и социальной защите.</w:t>
      </w:r>
    </w:p>
    <w:p w:rsidR="00CD5298" w:rsidRPr="00CD5298" w:rsidRDefault="00CD5298" w:rsidP="00CD5298">
      <w:pPr>
        <w:pStyle w:val="chapter"/>
        <w:rPr>
          <w:sz w:val="30"/>
          <w:szCs w:val="30"/>
        </w:rPr>
      </w:pPr>
      <w:bookmarkStart w:id="5" w:name="a14"/>
      <w:bookmarkEnd w:id="5"/>
      <w:r w:rsidRPr="00CD5298">
        <w:rPr>
          <w:sz w:val="30"/>
          <w:szCs w:val="30"/>
        </w:rPr>
        <w:t>ГЛАВА 2</w:t>
      </w:r>
      <w:r w:rsidRPr="00CD5298">
        <w:rPr>
          <w:sz w:val="30"/>
          <w:szCs w:val="30"/>
        </w:rPr>
        <w:br/>
        <w:t>УПРАВЛЕНИЕ ОРГАНИЗАЦИЕЙ ОБУЧЕНИЯ БЕЗРАБОТНЫХ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10. Управление организацией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 Республике Беларусь осуществляется Министерством труда и социальной защиты и Министерством образования.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11. Министерство труда и социальной защиты совместно с Министерством образования обеспечивают: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проведение государственной политики в области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и осуществление государственного контроля за ее реализацией;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разработку нормативных правовых актов по вопросам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12. Министерство труда и социальной защиты: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proofErr w:type="gramStart"/>
      <w:r w:rsidRPr="00CD5298">
        <w:rPr>
          <w:sz w:val="30"/>
          <w:szCs w:val="30"/>
        </w:rPr>
        <w:t xml:space="preserve">совместно с комитетами по труду, занятости и социальной защите облисполкомов (далее - комитеты облисполкомов), Минского </w:t>
      </w:r>
      <w:r w:rsidRPr="00CD5298">
        <w:rPr>
          <w:sz w:val="30"/>
          <w:szCs w:val="30"/>
        </w:rPr>
        <w:lastRenderedPageBreak/>
        <w:t>горисполкома (далее - комитет Минского горисполкома) на основе прогноза рынка труда, анализа существующей профессионально-квалификационной структуры кадров и в соответствии с программами социально-экономического развития регионов, отраслей определяет объемы и профессионально-квалификационную структуру обучения безработных республики по направлению органов по труду, занятости и социальной защите;</w:t>
      </w:r>
      <w:proofErr w:type="gramEnd"/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обеспечивает формирование </w:t>
      </w:r>
      <w:proofErr w:type="gramStart"/>
      <w:r w:rsidRPr="00CD5298">
        <w:rPr>
          <w:sz w:val="30"/>
          <w:szCs w:val="30"/>
        </w:rPr>
        <w:t>мероприятий Государственной программы содействия занятости населения</w:t>
      </w:r>
      <w:proofErr w:type="gramEnd"/>
      <w:r w:rsidRPr="00CD5298">
        <w:rPr>
          <w:sz w:val="30"/>
          <w:szCs w:val="30"/>
        </w:rPr>
        <w:t xml:space="preserve"> по развитию системы обучения безработных по направлению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организует и координирует деятельность комитетов облисполкомов и Минского горисполкома по вопросам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обеспечивает разработку нормативных, методических, иных документов и материалов по вопросам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защите, осуществляет контроль за их реализацией.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13. Министерство образования в установленном законодательством порядке обеспечивает и осуществляет </w:t>
      </w:r>
      <w:proofErr w:type="gramStart"/>
      <w:r w:rsidRPr="00CD5298">
        <w:rPr>
          <w:sz w:val="30"/>
          <w:szCs w:val="30"/>
        </w:rPr>
        <w:t>контроль за</w:t>
      </w:r>
      <w:proofErr w:type="gramEnd"/>
      <w:r w:rsidRPr="00CD5298">
        <w:rPr>
          <w:sz w:val="30"/>
          <w:szCs w:val="30"/>
        </w:rPr>
        <w:t xml:space="preserve"> соблюдением государственных требований к содержанию обучения безработных по направлению органов по труду, занятости и социальной защите, организации и качеству учебного процесса в учреждениях образования и иных организациях.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14. Комитеты облисполкомов: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совместно с управлениями (отделами) по труду, занятости и социальной защите городских, районных исполнительных комитетов (далее - управления (отделы) по труду, занятости и социальной защите) определяют объемы и профессионально-квалификационную структуру обучения безработных области по направлению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координируют деятельность управлений (отделов) по труду, занятости и социальной защите по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совместно с управлениями (отделами) по труду, занятости и социальной защите комплектуют учебные группы безработных, заключают договоры с учреждениями образования и организациями об </w:t>
      </w:r>
      <w:proofErr w:type="gramStart"/>
      <w:r w:rsidRPr="00CD5298">
        <w:rPr>
          <w:sz w:val="30"/>
          <w:szCs w:val="30"/>
        </w:rPr>
        <w:lastRenderedPageBreak/>
        <w:t>обучении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обеспечивают финансирование обучения безработных по направлению органов по труду, занятости и социальной защите в </w:t>
      </w:r>
      <w:proofErr w:type="gramStart"/>
      <w:r w:rsidRPr="00CD5298">
        <w:rPr>
          <w:sz w:val="30"/>
          <w:szCs w:val="30"/>
        </w:rPr>
        <w:t>пределах</w:t>
      </w:r>
      <w:proofErr w:type="gramEnd"/>
      <w:r w:rsidRPr="00CD5298">
        <w:rPr>
          <w:sz w:val="30"/>
          <w:szCs w:val="30"/>
        </w:rPr>
        <w:t xml:space="preserve"> предусмотренных на эти цели средств;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осуществляют </w:t>
      </w:r>
      <w:proofErr w:type="gramStart"/>
      <w:r w:rsidRPr="00CD5298">
        <w:rPr>
          <w:sz w:val="30"/>
          <w:szCs w:val="30"/>
        </w:rPr>
        <w:t>контроль за</w:t>
      </w:r>
      <w:proofErr w:type="gramEnd"/>
      <w:r w:rsidRPr="00CD5298">
        <w:rPr>
          <w:sz w:val="30"/>
          <w:szCs w:val="30"/>
        </w:rPr>
        <w:t xml:space="preserve"> соблюдением управлениями (отделами) по труду, занятости и социальной защите, учреждениями образования и организациями порядка организации обучения безработных по направлению органов по труду, занятости и социальной защите, установленного настоящим Положением.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15. Управления (отделы) по труду, занятости и социальной защите: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вносят в комитеты облисполкомов предложения по определению объемов и профессионально-квалификационной структуры обучения безработных города, района по направлению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заключают договоры с учреждениями образования и организациями на обучение комплектуемых ими групп безработных или на индивидуальное 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направляют безработных на обучение, заключают договоры с безработными об обучении, а также с безработными и нанимателями об обучении и трудоустройстве безработных;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осуществляют </w:t>
      </w:r>
      <w:proofErr w:type="gramStart"/>
      <w:r w:rsidRPr="00CD5298">
        <w:rPr>
          <w:sz w:val="30"/>
          <w:szCs w:val="30"/>
        </w:rPr>
        <w:t>контроль за</w:t>
      </w:r>
      <w:proofErr w:type="gramEnd"/>
      <w:r w:rsidRPr="00CD5298">
        <w:rPr>
          <w:sz w:val="30"/>
          <w:szCs w:val="30"/>
        </w:rPr>
        <w:t xml:space="preserve"> соблюдением учреждениями образования и организациями порядка и условий организации обучения безработных по направлению органов по труду, занятости и социальной защите, установленного настоящим Положением.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15</w:t>
      </w:r>
      <w:r w:rsidRPr="00CD5298">
        <w:rPr>
          <w:sz w:val="30"/>
          <w:szCs w:val="30"/>
          <w:vertAlign w:val="superscript"/>
        </w:rPr>
        <w:t>1</w:t>
      </w:r>
      <w:r w:rsidRPr="00CD5298">
        <w:rPr>
          <w:sz w:val="30"/>
          <w:szCs w:val="30"/>
        </w:rPr>
        <w:t>. Комитет Минского горисполкома: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определяет объемы и профессионально-квалификационную структуру обучения безработных г. Минска по направлению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комплектует учебные группы безработных, заключает договоры с учреждениями образования и организациями об </w:t>
      </w:r>
      <w:proofErr w:type="gramStart"/>
      <w:r w:rsidRPr="00CD5298">
        <w:rPr>
          <w:sz w:val="30"/>
          <w:szCs w:val="30"/>
        </w:rPr>
        <w:t>обучении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направляет безработных на обучение, заключает с ними договоры об обучении, а также с безработными и нанимателями об обучении и трудоустройстве безработных;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lastRenderedPageBreak/>
        <w:t xml:space="preserve">обеспечивает финансирование обучения безработных по направлению органов по труду, занятости и социальной защите в </w:t>
      </w:r>
      <w:proofErr w:type="gramStart"/>
      <w:r w:rsidRPr="00CD5298">
        <w:rPr>
          <w:sz w:val="30"/>
          <w:szCs w:val="30"/>
        </w:rPr>
        <w:t>пределах</w:t>
      </w:r>
      <w:proofErr w:type="gramEnd"/>
      <w:r w:rsidRPr="00CD5298">
        <w:rPr>
          <w:sz w:val="30"/>
          <w:szCs w:val="30"/>
        </w:rPr>
        <w:t xml:space="preserve"> предусмотренных на эти цели средств;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осуществляет </w:t>
      </w:r>
      <w:proofErr w:type="gramStart"/>
      <w:r w:rsidRPr="00CD5298">
        <w:rPr>
          <w:sz w:val="30"/>
          <w:szCs w:val="30"/>
        </w:rPr>
        <w:t>контроль за</w:t>
      </w:r>
      <w:proofErr w:type="gramEnd"/>
      <w:r w:rsidRPr="00CD5298">
        <w:rPr>
          <w:sz w:val="30"/>
          <w:szCs w:val="30"/>
        </w:rPr>
        <w:t xml:space="preserve"> соблюдением учреждениями образования и организациями порядка проведения обучения безработных по направлению органов по труду, занятости и социальной защите, установленного настоящим Положением.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16. Исключен.</w:t>
      </w:r>
    </w:p>
    <w:p w:rsidR="00CD5298" w:rsidRPr="00CD5298" w:rsidRDefault="00CD5298" w:rsidP="00CD5298">
      <w:pPr>
        <w:pStyle w:val="chapter"/>
        <w:rPr>
          <w:sz w:val="30"/>
          <w:szCs w:val="30"/>
        </w:rPr>
      </w:pPr>
      <w:bookmarkStart w:id="6" w:name="a15"/>
      <w:bookmarkEnd w:id="6"/>
      <w:r w:rsidRPr="00CD5298">
        <w:rPr>
          <w:sz w:val="30"/>
          <w:szCs w:val="30"/>
        </w:rPr>
        <w:t>ГЛАВА 3</w:t>
      </w:r>
      <w:r w:rsidRPr="00CD5298">
        <w:rPr>
          <w:sz w:val="30"/>
          <w:szCs w:val="30"/>
        </w:rPr>
        <w:br/>
        <w:t>ОРГАНИЗАЦИЯ ОБУЧЕНИЯ БЕЗРАБОТНЫХ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17. Организация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включает: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определение объемов и профессионально-квалификационной структуры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организацию и проведение профессионального ориентирования лиц, нуждающихся в обучении;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заключение договоров об обучении с учреждениями образования и организациями;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комплектование учебных групп и направление их в учреждения образования и иные организации;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организацию учебного процесса в соответствии с установленными требованиями;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proofErr w:type="gramStart"/>
      <w:r w:rsidRPr="00CD5298">
        <w:rPr>
          <w:sz w:val="30"/>
          <w:szCs w:val="30"/>
        </w:rPr>
        <w:t>контроль за</w:t>
      </w:r>
      <w:proofErr w:type="gramEnd"/>
      <w:r w:rsidRPr="00CD5298">
        <w:rPr>
          <w:sz w:val="30"/>
          <w:szCs w:val="30"/>
        </w:rPr>
        <w:t xml:space="preserve"> организацией обучения безработных по направлению органов по труду, занятости и социальной защите и его результатами;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анализ эффективности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после завершения курса обучения.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18. Объемы и профессионально-квалификационная структура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определяются на основе прогноза развития рынка труда и его потребности в кадрах рабочих (служащих) и специалистов соответствующей квалификации с учетом профессиональных запросов безработных и их образования.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lastRenderedPageBreak/>
        <w:t>19. Безработным, направляемым на обучение, органы по труду, занятости и социальной защите бесплатно оказывают услуги по профессиональной ориентации в порядке, установленным законодательством.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20. При направлении на обучение безработных определение их профессиональной пригодности по медицинским показаниям осуществляется в установленном законодательством порядке в учреждениях здравоохранения по месту жительства безработных. При реализации образовательной программы обучающих курсов определение профессиональной пригодности по медицинским показаниям не требуется.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21. Направление безработного на обучение осуществляется на основании решения, принимаемого руководителем органа по труду, занятости и социальной защите. Решение о направлении на обучение оформляется по форме согласно приложению 1.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7" w:name="a29"/>
      <w:bookmarkEnd w:id="7"/>
      <w:r w:rsidRPr="00CD5298">
        <w:rPr>
          <w:sz w:val="30"/>
          <w:szCs w:val="30"/>
        </w:rPr>
        <w:t>22. С безработным, направляемым на обучение, орган по труду, занятости и социальной защите заключает договор, в котором определяются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безработного согласно приложению 2.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Безработный с его согласия может быть направлен на обучение в соответствии с заявкой конкретного нанимателя, гарантирующего его трудоустройство после завершения полного курса обучения. В этом случае заключается трехсторонний договор (орган по труду, занятости и социальной защите - безработный - наниматель), в котором определяются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и трудоустройстве безработного согласно приложению 3. Трехсторонний договор может быть заключен также в период прохождения производственной практики в дополнение к договору, заключенному ранее в соответствии с частью первой настоящего пункта.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При направлении на обучение несовершеннолетнего безработного, не объявленного полностью дееспособным или не вступившего в брак, договор от его имени подписывается также одним из его родителей (попечителем).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23. Безработные призывного возраста могут быть направлены на </w:t>
      </w:r>
      <w:proofErr w:type="gramStart"/>
      <w:r w:rsidRPr="00CD5298">
        <w:rPr>
          <w:sz w:val="30"/>
          <w:szCs w:val="30"/>
        </w:rPr>
        <w:t>обучение по профессиям</w:t>
      </w:r>
      <w:proofErr w:type="gramEnd"/>
      <w:r w:rsidRPr="00CD5298">
        <w:rPr>
          <w:sz w:val="30"/>
          <w:szCs w:val="30"/>
        </w:rPr>
        <w:t xml:space="preserve">, необходимым для Вооруженных Сил </w:t>
      </w:r>
      <w:r w:rsidRPr="00CD5298">
        <w:rPr>
          <w:sz w:val="30"/>
          <w:szCs w:val="30"/>
        </w:rPr>
        <w:lastRenderedPageBreak/>
        <w:t>Республики Беларусь, в соответствии с заявками военных комиссариатов районов (городов). Порядок организации профессиональной подготовки безработных призывного возраста по профессиям, необходимым для Вооруженных Сил Республики Беларусь, устанавливается Министерством обороны и Министерством труда и социальной защиты.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24. С учреждениями образования и иными организациями комитеты облисполкомов, органы по труду, занятости и социальной защите заключают договоры об обучении безработных, в которых определяются условия проведения обучения, права и обязанности сторон, а также их ответственность за нарушение договорных обязательств. Договор составляется в соответствии с Примерным договором об организации и осуществлении обучения безработных согласно приложению 4.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25. При выборе учреждений образования и иных организаций для осуществления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учитывается: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наличие установленных законодательством документов, подтверждающих их право на осуществление образовательной деятельности и выдачу документов установленного образца;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наличие современной учебно-материальной базы, позволяющей обеспечивать выполнение учебных планов и программ на качественном уровне;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уровень квалификации и наличие опыта работы у педагогических работников, специалистов и мастеров (инструкторов) производственного обучения, привлекаемых к </w:t>
      </w:r>
      <w:proofErr w:type="gramStart"/>
      <w:r w:rsidRPr="00CD5298">
        <w:rPr>
          <w:sz w:val="30"/>
          <w:szCs w:val="30"/>
        </w:rPr>
        <w:t>обучению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наличие опыта использования интенсивных методов обучения взрослого населения, индивидуального обучения, адаптации учебных планов и программ к требованиям нанимателей, предъявляемым к работникам;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наличие и стабильность связей учреждения образования с организациями, предоставляющими рабочие места для проведения производственного обучения и производственной практики;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соответствие учреждения образования и иной организации требованиям санитарных норм и техники безопасности;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транспортная доступность, наличие возможности размещения безработных, направленных на обучение, в общежитии или предоставления иного приемлемого места для их проживания.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lastRenderedPageBreak/>
        <w:t xml:space="preserve">26. Основанием для зачисления на обучение гражданина, направленного органами по труду, занятости и социальной защите на обучение (далее - гражданин), в учреждение образования, иную организацию является выдаваемое ему органом по труду, занятости и социальной защите направление на </w:t>
      </w:r>
      <w:proofErr w:type="gramStart"/>
      <w:r w:rsidRPr="00CD5298">
        <w:rPr>
          <w:sz w:val="30"/>
          <w:szCs w:val="30"/>
        </w:rPr>
        <w:t>обучение по форме</w:t>
      </w:r>
      <w:proofErr w:type="gramEnd"/>
      <w:r w:rsidRPr="00CD5298">
        <w:rPr>
          <w:sz w:val="30"/>
          <w:szCs w:val="30"/>
        </w:rPr>
        <w:t xml:space="preserve"> согласно приложению 5. Зачисление граждан на обучение оформляется приказом по учреждению образования (иной организации). </w:t>
      </w:r>
      <w:proofErr w:type="gramStart"/>
      <w:r w:rsidRPr="00CD5298">
        <w:rPr>
          <w:sz w:val="30"/>
          <w:szCs w:val="30"/>
        </w:rPr>
        <w:t>Копия приказа, список слушателей и извещение о зачислении граждан (гражданина) в учреждение образования (иную организацию) по форме согласно приложению 6 представляются учреждением образования и организацией в орган по труду, занятости и социальной защите в течение трех рабочих дней со дня издания приказа о зачислении граждан (гражданина) в учреждение образования (иную организацию).</w:t>
      </w:r>
      <w:proofErr w:type="gramEnd"/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27. 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 учреждениях образования, у индивидуальных предпринимателей, которым в соответствии с законодательством предоставлено право осуществлять образовательную деятельность, осуществляется в учебной группе. Обучение в иных организациях, которым в соответствии с законодательством предоставлено право </w:t>
      </w:r>
      <w:proofErr w:type="gramStart"/>
      <w:r w:rsidRPr="00CD5298">
        <w:rPr>
          <w:sz w:val="30"/>
          <w:szCs w:val="30"/>
        </w:rPr>
        <w:t>осуществлять</w:t>
      </w:r>
      <w:proofErr w:type="gramEnd"/>
      <w:r w:rsidRPr="00CD5298">
        <w:rPr>
          <w:sz w:val="30"/>
          <w:szCs w:val="30"/>
        </w:rPr>
        <w:t xml:space="preserve"> образовательную деятельность, может производиться в учебной группе или индивидуально.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Наполняемость учебных групп при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устанавливается в количестве 20-30 человек. Комплектование групп осуществляется, по возможности, с учетом возраста, общеобразовательного и профессионального уровня безработных.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Наполняемость учебных групп при организации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из числа инвалидов составляет от 6 до 12 человек.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Наполняемость учебных групп, в состав которых включены безработные из числа инвалидов и иные безработные, составляет от 12 до 20 человек, из них не более 6 человек из числа инвалидов.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28. В исключительных случаях, когда скомплектовать группу в количестве 20-30 человек не представляется возможным либо отсутствует необходимость в обучении такого количества безработных по конкретной профессии, специальности (направлению специальности, специализации), квалификации, допускается наполняемость учебной группы не менее 12 человек. Решение о комплектовании таких групп принимает руководитель управления (отдела) по труду, занятости и социальной защите, </w:t>
      </w:r>
      <w:r w:rsidRPr="00CD5298">
        <w:rPr>
          <w:sz w:val="30"/>
          <w:szCs w:val="30"/>
        </w:rPr>
        <w:lastRenderedPageBreak/>
        <w:t>комплектующего группу, по согласованию с комитетом облисполкома либо руководителем комитета Минского горисполкома.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29. Деление групп на подгруппы при организации теоретического обучения осуществляется в порядке, установленном законодательством для соответствующих учреждений образования, иных организаций и категорий обучаемых. Производственное </w:t>
      </w:r>
      <w:proofErr w:type="gramStart"/>
      <w:r w:rsidRPr="00CD5298">
        <w:rPr>
          <w:sz w:val="30"/>
          <w:szCs w:val="30"/>
        </w:rPr>
        <w:t>обучение по профессиям</w:t>
      </w:r>
      <w:proofErr w:type="gramEnd"/>
      <w:r w:rsidRPr="00CD5298">
        <w:rPr>
          <w:sz w:val="30"/>
          <w:szCs w:val="30"/>
        </w:rPr>
        <w:t xml:space="preserve"> художественных ремесел (в соответствии с утвержденным Министерством образования перечнем) осуществляется в группах численностью не менее 7 человек, по профессиям, связанным с эксплуатацией электронно-вычислительных машин (персональных электронно-вычислительных машин), - не менее 8 человек, по остальным профессиям в группах численностью 10-15 человек.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30. Содержание и сроки получения образования безработными определяются учебно-программной документацией образовательных программ дополнительного образования взрослых.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31. Сроки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устанавливаются продолжительностью до 12 месяцев. При этом обучение рабочих из числа безработной молодежи, не имеющей профессии, специальности (направления специальности, специализации), квалификации и впервые ищущей работу, может осуществляться в учреждениях профессионально-технического и среднего специального образования по образовательной программе профессионально-технического и среднего специального образования, обеспечивающей получение квалификации рабочего (служащего), с последующей выдачей диплома установленного образца.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32. 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осуществляется в очной (дневной) форме обучения.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33. Обязательная учебная нагрузка при </w:t>
      </w:r>
      <w:proofErr w:type="gramStart"/>
      <w:r w:rsidRPr="00CD5298">
        <w:rPr>
          <w:sz w:val="30"/>
          <w:szCs w:val="30"/>
        </w:rPr>
        <w:t>обучении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 учреждениях образования и иных организациях устанавливается 36-40 часов в неделю (кроме случаев, установленных законодательством), при этом дневная учебная нагрузка не должна превышать 8 часов.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Продолжительность занятий по теоретическому и производственному обучению при </w:t>
      </w:r>
      <w:proofErr w:type="gramStart"/>
      <w:r w:rsidRPr="00CD5298">
        <w:rPr>
          <w:sz w:val="30"/>
          <w:szCs w:val="30"/>
        </w:rPr>
        <w:t>обучении по профессиям</w:t>
      </w:r>
      <w:proofErr w:type="gramEnd"/>
      <w:r w:rsidRPr="00CD5298">
        <w:rPr>
          <w:sz w:val="30"/>
          <w:szCs w:val="30"/>
        </w:rPr>
        <w:t xml:space="preserve"> рабочих непосредственно на производстве должна соответствовать продолжительности рабочего времени, установленного законодательством о труде для работников соответствующих возрастов, профессий и производств.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lastRenderedPageBreak/>
        <w:t>34. 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по профессиям рабочих, связанным с обслуживанием объектов и оборудования, подконтрольных специальным органам надзора, организуется в учреждениях образования и иных организациях, имеющих соответствующее разрешение этих органов на осуществление такого обучения.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по специальностям, связанным с обслуживанием объектов и оборудования, подконтрольных специальным органам надзора, организуется исключительно в учреждениях образования, имеющих соответствующее разрешение этих органов на осуществление такого обучения.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35. Порядок организации учебного процесса при </w:t>
      </w:r>
      <w:proofErr w:type="gramStart"/>
      <w:r w:rsidRPr="00CD5298">
        <w:rPr>
          <w:sz w:val="30"/>
          <w:szCs w:val="30"/>
        </w:rPr>
        <w:t>обучении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в части, не оговоренной настоящим Положением, определяется учреждением образования и иной организацией самостоятельно с учетом требований, установленных законодательством для организации соответствующей формы обучения.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36. </w:t>
      </w:r>
      <w:proofErr w:type="gramStart"/>
      <w:r w:rsidRPr="00CD5298">
        <w:rPr>
          <w:sz w:val="30"/>
          <w:szCs w:val="30"/>
        </w:rPr>
        <w:t>Обучение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может совмещаться, по их желанию, в свободное от занятий время с трудоустройством на неквалифицированную работу, а также на временную работу по профессии (специальности), по которой они проходят обучение. Данные граждане должны заранее уведомить орган по труду, занятости и социальной защите о заключении ими такого трудового договора с указанием нанимателя, профессии (должности), срока действия договора.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Орган по труду, занятости и социальной защите на основании сведений о трудоустройстве гражданина принимает решение о дальнейшем финансировании его обучения с учетом возможности совмещения работы с обучением, а также профессии (специальности), по которой гражданин трудоустроился в период обучения.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В случае принятия решения о прекращении финансирования обучения гражданина орган по труду, занятости и социальной защите в трехдневный срок письменно информирует об этом его и учреждение образования, организацию.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8" w:name="a8"/>
      <w:bookmarkEnd w:id="8"/>
      <w:r w:rsidRPr="00CD5298">
        <w:rPr>
          <w:sz w:val="30"/>
          <w:szCs w:val="30"/>
        </w:rPr>
        <w:t xml:space="preserve">37. В случае, если гражданин не уведомил орган по труду, занятости и социальной защите о своем трудоустройстве, а последний принял решение о прекращении финансирования его обучения, гражданин возмещает фактические затраты органов по труду, занятости и социальной защите за </w:t>
      </w:r>
      <w:r w:rsidRPr="00CD5298">
        <w:rPr>
          <w:sz w:val="30"/>
          <w:szCs w:val="30"/>
        </w:rPr>
        <w:lastRenderedPageBreak/>
        <w:t>период его обучения с даты трудоустройства до даты принятия этого решения. В состав указанных затрат включаются: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затраты, связанные с организацией и осуществлением процесса обучения непосредственно в учреждении образования, организации (оплата по договорам с учреждениями образования, организациями);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затраты, связанные с компенсацией расходов граждан по проезду к месту обучения и (или) к месту прохождения производственной практики и обратно и дополнительных личных расходов за время нахождения в пути в случае прохождения обучения вне пределов их места жительства;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затраты, связанные с проживанием граждан, проходящих обучение вне пределов их места жительства, в период обучения;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затраты на выплату гражданам стипендии, ежемесячной денежной компенсации и материальной помощи на период обучения.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При отказе граждан от возмещения фактических затрат органов по труду, занятости и социальной защите за период их обучения в добровольном порядке эти затраты взыскиваются органами по труду, занятости и социальной защите в судебном порядке.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9" w:name="a39"/>
      <w:bookmarkEnd w:id="9"/>
      <w:r w:rsidRPr="00CD5298">
        <w:rPr>
          <w:sz w:val="30"/>
          <w:szCs w:val="30"/>
        </w:rPr>
        <w:t xml:space="preserve">38. Граждане, проходящие </w:t>
      </w:r>
      <w:proofErr w:type="gramStart"/>
      <w:r w:rsidRPr="00CD5298">
        <w:rPr>
          <w:sz w:val="30"/>
          <w:szCs w:val="30"/>
        </w:rPr>
        <w:t>обучение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защите, могут быть отчислены из учреждения образования, организации до завершения полного курса обучения в порядке, предусмотренном законодательством, в следующих случаях: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 длительное отсутствие без уважительных причин на учебных занятиях (занятиях) в течение периода обучения (более 20 процентов учебного плана);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 неуспеваемость по трем и более учебным предметам (учебным дисциплинам, практике);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в случае </w:t>
      </w:r>
      <w:proofErr w:type="spellStart"/>
      <w:r w:rsidRPr="00CD5298">
        <w:rPr>
          <w:sz w:val="30"/>
          <w:szCs w:val="30"/>
        </w:rPr>
        <w:t>непрохождения</w:t>
      </w:r>
      <w:proofErr w:type="spellEnd"/>
      <w:r w:rsidRPr="00CD5298">
        <w:rPr>
          <w:sz w:val="30"/>
          <w:szCs w:val="30"/>
        </w:rPr>
        <w:t xml:space="preserve"> итоговой аттестации без уважительных причин;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за систематическое (повторное в течение учебного периода) неисполнение или ненадлежащее исполнение обязанностей обучающихся;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в случае наличия медицинских противопоказаний для продолжения обучения или работы по </w:t>
      </w:r>
      <w:proofErr w:type="gramStart"/>
      <w:r w:rsidRPr="00CD5298">
        <w:rPr>
          <w:sz w:val="30"/>
          <w:szCs w:val="30"/>
        </w:rPr>
        <w:t>получаемым</w:t>
      </w:r>
      <w:proofErr w:type="gramEnd"/>
      <w:r w:rsidRPr="00CD5298">
        <w:rPr>
          <w:sz w:val="30"/>
          <w:szCs w:val="30"/>
        </w:rPr>
        <w:t xml:space="preserve"> профессии, специальности (направлению специальности, специализации), квалификации;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по собственному желанию;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lastRenderedPageBreak/>
        <w:t>в случае вступления в законную силу приговора суда о назначении наказания в виде исправительных работ, ареста, ограничения свободы, лишения свободы или пожизненного заключения;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в связи с призывом на срочную военную службу;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в связи с направлением на альтернативную службу;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в связи с трудоустройством;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 xml:space="preserve">в случае смерти </w:t>
      </w:r>
      <w:proofErr w:type="gramStart"/>
      <w:r w:rsidRPr="00CD5298">
        <w:rPr>
          <w:sz w:val="30"/>
          <w:szCs w:val="30"/>
        </w:rPr>
        <w:t>обучающегося</w:t>
      </w:r>
      <w:proofErr w:type="gramEnd"/>
      <w:r w:rsidRPr="00CD5298">
        <w:rPr>
          <w:sz w:val="30"/>
          <w:szCs w:val="30"/>
        </w:rPr>
        <w:t>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39. Отчисление из учреждения образования и иной организации граждан до завершения полного курса обучения производится учреждением образования, организацией только по согласованию с органом по труду, занятости и социальной защите, направившим граждан на обучение. При отчислении граждан до завершения полного курса обучения учреждение образования, организация в течение трех рабочих дней со дня издания приказа об отчислении представляет в орган по труду, занятости и социальной защите, направивший граждан на обучение, извещение об отчислении гражданина до завершения курса </w:t>
      </w:r>
      <w:proofErr w:type="gramStart"/>
      <w:r w:rsidRPr="00CD5298">
        <w:rPr>
          <w:sz w:val="30"/>
          <w:szCs w:val="30"/>
        </w:rPr>
        <w:t>обучения по форме</w:t>
      </w:r>
      <w:proofErr w:type="gramEnd"/>
      <w:r w:rsidRPr="00CD5298">
        <w:rPr>
          <w:sz w:val="30"/>
          <w:szCs w:val="30"/>
        </w:rPr>
        <w:t xml:space="preserve"> согласно приложению 7.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10" w:name="a34"/>
      <w:bookmarkEnd w:id="10"/>
      <w:r w:rsidRPr="00CD5298">
        <w:rPr>
          <w:sz w:val="30"/>
          <w:szCs w:val="30"/>
        </w:rPr>
        <w:t xml:space="preserve">40. В случае отчисления граждан из учреждения образования (организации) до завершения полного курса </w:t>
      </w:r>
      <w:proofErr w:type="gramStart"/>
      <w:r w:rsidRPr="00CD5298">
        <w:rPr>
          <w:sz w:val="30"/>
          <w:szCs w:val="30"/>
        </w:rPr>
        <w:t>обучения по</w:t>
      </w:r>
      <w:proofErr w:type="gramEnd"/>
      <w:r w:rsidRPr="00CD5298">
        <w:rPr>
          <w:sz w:val="30"/>
          <w:szCs w:val="30"/>
        </w:rPr>
        <w:t xml:space="preserve"> неуважительным причинам граждане возмещают фактические затраты органов по труду, занятости и социальной защите за период их обучения, перечисленные в пункте 37 настоящего Положения.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41. Обучение граждан заканчивается проведением итоговой аттестации, кроме случаев, установленных законодательством, и оформляется приказом об окончании обучения. В случае успешного прохождения гражданами итоговой аттестации им выдаются соответствующие документы установленного образца. Учреждение образования или иная организация в течение трех рабочих дней со дня издания приказа об окончании обучения представляет в орган по труду, занятости и социальной защите извещение об окончании </w:t>
      </w:r>
      <w:proofErr w:type="gramStart"/>
      <w:r w:rsidRPr="00CD5298">
        <w:rPr>
          <w:sz w:val="30"/>
          <w:szCs w:val="30"/>
        </w:rPr>
        <w:t>обучения по форме</w:t>
      </w:r>
      <w:proofErr w:type="gramEnd"/>
      <w:r w:rsidRPr="00CD5298">
        <w:rPr>
          <w:sz w:val="30"/>
          <w:szCs w:val="30"/>
        </w:rPr>
        <w:t xml:space="preserve"> согласно приложению 8.</w:t>
      </w:r>
    </w:p>
    <w:p w:rsidR="00CD5298" w:rsidRPr="00CD5298" w:rsidRDefault="00CD5298" w:rsidP="00CD5298">
      <w:pPr>
        <w:pStyle w:val="chapter"/>
        <w:rPr>
          <w:sz w:val="30"/>
          <w:szCs w:val="30"/>
        </w:rPr>
      </w:pPr>
      <w:bookmarkStart w:id="11" w:name="a16"/>
      <w:bookmarkEnd w:id="11"/>
      <w:r w:rsidRPr="00CD5298">
        <w:rPr>
          <w:sz w:val="30"/>
          <w:szCs w:val="30"/>
        </w:rPr>
        <w:t>ГЛАВА 4</w:t>
      </w:r>
      <w:r w:rsidRPr="00CD5298">
        <w:rPr>
          <w:sz w:val="30"/>
          <w:szCs w:val="30"/>
        </w:rPr>
        <w:br/>
        <w:t>ФИНАНСИРОВАНИЕ ОБУЧЕНИЯ БЕЗРАБОТНЫХ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 xml:space="preserve">42. Финансирование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осуществляется за счет средств, выделяемых для этих целей в соответствии с законодательством.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bookmarkStart w:id="12" w:name="a22"/>
      <w:bookmarkEnd w:id="12"/>
      <w:r w:rsidRPr="00CD5298">
        <w:rPr>
          <w:sz w:val="30"/>
          <w:szCs w:val="30"/>
        </w:rPr>
        <w:lastRenderedPageBreak/>
        <w:t xml:space="preserve">43. Расходы органов по труду, занятости и социальной защите, связанные с организацией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защите, включают:</w:t>
      </w:r>
    </w:p>
    <w:p w:rsidR="00CD5298" w:rsidRPr="00CD5298" w:rsidRDefault="00CD5298" w:rsidP="00CD5298">
      <w:pPr>
        <w:pStyle w:val="underpoint"/>
        <w:rPr>
          <w:sz w:val="30"/>
          <w:szCs w:val="30"/>
        </w:rPr>
      </w:pPr>
      <w:r w:rsidRPr="00CD5298">
        <w:rPr>
          <w:sz w:val="30"/>
          <w:szCs w:val="30"/>
        </w:rPr>
        <w:t xml:space="preserve">43.1. расходы, связанные с организацией и осуществлением процесса обучения непосредственно в учреждениях образования и организациях (оплата по договорам об организации и осуществлении </w:t>
      </w:r>
      <w:proofErr w:type="gramStart"/>
      <w:r w:rsidRPr="00CD5298">
        <w:rPr>
          <w:sz w:val="30"/>
          <w:szCs w:val="30"/>
        </w:rPr>
        <w:t>обучения безработных по направлению</w:t>
      </w:r>
      <w:proofErr w:type="gramEnd"/>
      <w:r w:rsidRPr="00CD5298">
        <w:rPr>
          <w:sz w:val="30"/>
          <w:szCs w:val="30"/>
        </w:rPr>
        <w:t xml:space="preserve"> органов по труду, занятости и социальной защите учреждениям образования и организациям), в порядке и размерах, определяемых законодательством;</w:t>
      </w:r>
    </w:p>
    <w:p w:rsidR="00CD5298" w:rsidRPr="00CD5298" w:rsidRDefault="00CD5298" w:rsidP="00CD5298">
      <w:pPr>
        <w:pStyle w:val="underpoint"/>
        <w:rPr>
          <w:sz w:val="30"/>
          <w:szCs w:val="30"/>
        </w:rPr>
      </w:pPr>
      <w:r w:rsidRPr="00CD5298">
        <w:rPr>
          <w:sz w:val="30"/>
          <w:szCs w:val="30"/>
        </w:rPr>
        <w:t>43.2. расходы на выплату гражданам стипендии, ежемесячной денежной компенсации и материальной помощи на период обучения в порядке и размерах, установленных законодательством;</w:t>
      </w:r>
    </w:p>
    <w:p w:rsidR="00CD5298" w:rsidRPr="00CD5298" w:rsidRDefault="00CD5298" w:rsidP="00CD5298">
      <w:pPr>
        <w:pStyle w:val="underpoint"/>
        <w:rPr>
          <w:sz w:val="30"/>
          <w:szCs w:val="30"/>
        </w:rPr>
      </w:pPr>
      <w:r w:rsidRPr="00CD5298">
        <w:rPr>
          <w:sz w:val="30"/>
          <w:szCs w:val="30"/>
        </w:rPr>
        <w:t>43.3. расходы по оплате проезда и проживания граждан, проходящих обучение вне пределов их места жительства;</w:t>
      </w:r>
    </w:p>
    <w:p w:rsidR="00CD5298" w:rsidRPr="00CD5298" w:rsidRDefault="00CD5298" w:rsidP="00CD5298">
      <w:pPr>
        <w:pStyle w:val="underpoint"/>
        <w:rPr>
          <w:sz w:val="30"/>
          <w:szCs w:val="30"/>
        </w:rPr>
      </w:pPr>
      <w:r w:rsidRPr="00CD5298">
        <w:rPr>
          <w:sz w:val="30"/>
          <w:szCs w:val="30"/>
        </w:rPr>
        <w:t>43.4. расходы по оплате проживания инвалидов, использующих для передвижения кресла-коляски или тактильную трость.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44. В случае, когда граждане проходят обучение вне пределов их места жительства, орган по труду, занятости и социальной защите возмещает им расходы: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по оплате проезда к месту обучения (перед началом обучения) и обратно (после окончания обучения) при представлении подлинных проездных документов;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по оплате проезда к месту прохождения производственной практики (перед началом производственной практики) и обратно (после окончания производственной практики) в случае прохождения производственной практики вне места обучения при представлении подлинных проездных документов;</w:t>
      </w:r>
    </w:p>
    <w:p w:rsidR="00CD5298" w:rsidRPr="00CD5298" w:rsidRDefault="00CD5298" w:rsidP="00CD5298">
      <w:pPr>
        <w:pStyle w:val="newncpi"/>
        <w:rPr>
          <w:sz w:val="30"/>
          <w:szCs w:val="30"/>
        </w:rPr>
      </w:pPr>
      <w:r w:rsidRPr="00CD5298">
        <w:rPr>
          <w:sz w:val="30"/>
          <w:szCs w:val="30"/>
        </w:rPr>
        <w:t>дополнительные личные расходы за время нахождения в пути при проезде к месту обучения и обратно, к месту прохождения производственной практики и обратно, которые возмещаются по нормам и в размерах, установленных законодательством о возмещении суточных при служебных командировках в пределах Республики Беларусь.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45. </w:t>
      </w:r>
      <w:proofErr w:type="gramStart"/>
      <w:r w:rsidRPr="00CD5298">
        <w:rPr>
          <w:sz w:val="30"/>
          <w:szCs w:val="30"/>
        </w:rPr>
        <w:t xml:space="preserve">В случае, когда граждане, проходящие обучение вне пределов их места жительства, могут ежедневно приезжать к месту учебы и обратно, орган по труду, занятости и социальной защите возмещает им только расходы по оплате проезда в железнодорожном транспорте общего пользования поездами региональных линий эконом-класса и межрегиональных линий эконом-класса и автомобильном транспорте </w:t>
      </w:r>
      <w:r w:rsidRPr="00CD5298">
        <w:rPr>
          <w:sz w:val="30"/>
          <w:szCs w:val="30"/>
        </w:rPr>
        <w:lastRenderedPageBreak/>
        <w:t>общего пользования пригородного или междугородного регулярного сообщения при представлении подлинных проездных</w:t>
      </w:r>
      <w:proofErr w:type="gramEnd"/>
      <w:r w:rsidRPr="00CD5298">
        <w:rPr>
          <w:sz w:val="30"/>
          <w:szCs w:val="30"/>
        </w:rPr>
        <w:t xml:space="preserve"> документов по минимальной стоимости проезда в данном виде транспорта.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46. Расходы учреждений образования и организаций связанные с проживанием граждан, проходящих обучение вне пределов их места жительства, в общежитиях, принадлежащих учреждениям образования, организациям, возмещаются этим учреждениям образования (организациям) комитетами облисполкомов, органами по труду, занятости и социальной защите в соответствии с их фактическими затратами по организации проживания граждан.</w:t>
      </w:r>
    </w:p>
    <w:p w:rsidR="00CD5298" w:rsidRPr="00CD5298" w:rsidRDefault="00CD5298" w:rsidP="00CD5298">
      <w:pPr>
        <w:pStyle w:val="point"/>
        <w:rPr>
          <w:sz w:val="30"/>
          <w:szCs w:val="30"/>
        </w:rPr>
      </w:pPr>
      <w:r w:rsidRPr="00CD5298">
        <w:rPr>
          <w:sz w:val="30"/>
          <w:szCs w:val="30"/>
        </w:rPr>
        <w:t>47. </w:t>
      </w:r>
      <w:proofErr w:type="gramStart"/>
      <w:r w:rsidRPr="00CD5298">
        <w:rPr>
          <w:sz w:val="30"/>
          <w:szCs w:val="30"/>
        </w:rPr>
        <w:t>При невозможности обеспечить размещение граждан в период обучения в общежитии учреждения образования, организации для их проживания могут быть предоставлены иные, отвечающие предъявляемым требованиям жилые помещения в общественном жилом фонде (включая гостиницы 3-4-го разрядов, а в г. Минске - и 2-го разряда) с оплатой по действующим тарифам на услуги гостиниц, сформированным в установленном законодательством порядке, а также заключены договоры с физическими лицами</w:t>
      </w:r>
      <w:proofErr w:type="gramEnd"/>
      <w:r w:rsidRPr="00CD5298">
        <w:rPr>
          <w:sz w:val="30"/>
          <w:szCs w:val="30"/>
        </w:rPr>
        <w:t xml:space="preserve"> на предоставление жилой площади. При заключении договоров с физическими лицами стоимость проживания гражданина в течение месяца не должна превышать месячной стоимости проживания в гостинице 3-го разряда для городов районного и областного подчинения и гостиницы 2-го разряда для г. Минска.</w:t>
      </w:r>
    </w:p>
    <w:p w:rsidR="00D05554" w:rsidRDefault="00D05554"/>
    <w:sectPr w:rsidR="00D05554" w:rsidSect="00CD52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8"/>
    <w:rsid w:val="0003227B"/>
    <w:rsid w:val="00664848"/>
    <w:rsid w:val="00BB2F1B"/>
    <w:rsid w:val="00CD5298"/>
    <w:rsid w:val="00D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29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CD5298"/>
    <w:rPr>
      <w:shd w:val="clear" w:color="auto" w:fill="FFFF00"/>
    </w:rPr>
  </w:style>
  <w:style w:type="paragraph" w:customStyle="1" w:styleId="chapter">
    <w:name w:val="chapter"/>
    <w:basedOn w:val="a"/>
    <w:rsid w:val="00CD529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D5298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29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CD5298"/>
    <w:rPr>
      <w:shd w:val="clear" w:color="auto" w:fill="FFFF00"/>
    </w:rPr>
  </w:style>
  <w:style w:type="paragraph" w:customStyle="1" w:styleId="chapter">
    <w:name w:val="chapter"/>
    <w:basedOn w:val="a"/>
    <w:rsid w:val="00CD529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D5298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D529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Глушонок</dc:creator>
  <cp:lastModifiedBy>Нечипуренко Станислав Андреевич</cp:lastModifiedBy>
  <cp:revision>3</cp:revision>
  <dcterms:created xsi:type="dcterms:W3CDTF">2019-06-11T13:28:00Z</dcterms:created>
  <dcterms:modified xsi:type="dcterms:W3CDTF">2019-08-19T05:59:00Z</dcterms:modified>
</cp:coreProperties>
</file>